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4E" w:rsidRPr="0042114A" w:rsidRDefault="00E00E4E" w:rsidP="00E00E4E">
      <w:pPr>
        <w:pStyle w:val="Style5"/>
        <w:widowControl/>
        <w:spacing w:line="240" w:lineRule="auto"/>
        <w:ind w:left="5670" w:right="-3"/>
        <w:jc w:val="left"/>
        <w:outlineLvl w:val="0"/>
        <w:rPr>
          <w:sz w:val="26"/>
          <w:szCs w:val="26"/>
        </w:rPr>
      </w:pPr>
      <w:r w:rsidRPr="0042114A">
        <w:rPr>
          <w:sz w:val="26"/>
          <w:szCs w:val="26"/>
          <w:lang w:val="uk-UA"/>
        </w:rPr>
        <w:t>ЗАТВЕРДЖЕНО</w:t>
      </w:r>
    </w:p>
    <w:p w:rsidR="00E00E4E" w:rsidRPr="0042114A" w:rsidRDefault="00E00E4E" w:rsidP="00E00E4E">
      <w:pPr>
        <w:pStyle w:val="Style5"/>
        <w:widowControl/>
        <w:spacing w:line="240" w:lineRule="auto"/>
        <w:ind w:left="5670" w:right="-3"/>
        <w:jc w:val="left"/>
        <w:outlineLvl w:val="0"/>
        <w:rPr>
          <w:sz w:val="26"/>
          <w:szCs w:val="26"/>
          <w:lang w:val="uk-UA"/>
        </w:rPr>
      </w:pPr>
      <w:r w:rsidRPr="0042114A">
        <w:rPr>
          <w:sz w:val="26"/>
          <w:szCs w:val="26"/>
          <w:lang w:val="uk-UA"/>
        </w:rPr>
        <w:t>наказом начальника Управління капітального будівництва облдержадміністрації</w:t>
      </w:r>
    </w:p>
    <w:p w:rsidR="00E00E4E" w:rsidRPr="0042114A" w:rsidRDefault="003D6D27" w:rsidP="00E00E4E">
      <w:pPr>
        <w:pStyle w:val="Style5"/>
        <w:widowControl/>
        <w:tabs>
          <w:tab w:val="left" w:pos="6096"/>
        </w:tabs>
        <w:spacing w:line="240" w:lineRule="auto"/>
        <w:ind w:left="5670" w:right="-3"/>
        <w:jc w:val="left"/>
        <w:outlineLvl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«</w:t>
      </w:r>
      <w:r w:rsidR="00D67A62">
        <w:rPr>
          <w:sz w:val="26"/>
          <w:szCs w:val="26"/>
          <w:lang w:val="uk-UA"/>
        </w:rPr>
        <w:t>12</w:t>
      </w:r>
      <w:r w:rsidR="00E00E4E" w:rsidRPr="0042114A">
        <w:rPr>
          <w:sz w:val="26"/>
          <w:szCs w:val="26"/>
          <w:lang w:val="uk-UA"/>
        </w:rPr>
        <w:t xml:space="preserve">» </w:t>
      </w:r>
      <w:r w:rsidR="00A354A0">
        <w:rPr>
          <w:sz w:val="26"/>
          <w:szCs w:val="26"/>
          <w:lang w:val="uk-UA"/>
        </w:rPr>
        <w:t>листопада</w:t>
      </w:r>
      <w:r w:rsidR="00E00E4E" w:rsidRPr="0042114A">
        <w:rPr>
          <w:sz w:val="26"/>
          <w:szCs w:val="26"/>
          <w:lang w:val="uk-UA"/>
        </w:rPr>
        <w:t xml:space="preserve"> 2019 №</w:t>
      </w:r>
      <w:r w:rsidR="00D67A62">
        <w:rPr>
          <w:sz w:val="26"/>
          <w:szCs w:val="26"/>
          <w:lang w:val="uk-UA"/>
        </w:rPr>
        <w:t>187-к</w:t>
      </w:r>
    </w:p>
    <w:p w:rsidR="00E00E4E" w:rsidRPr="0042114A" w:rsidRDefault="00E00E4E" w:rsidP="00E00E4E">
      <w:pPr>
        <w:jc w:val="center"/>
        <w:rPr>
          <w:b/>
          <w:sz w:val="26"/>
          <w:szCs w:val="26"/>
        </w:rPr>
      </w:pPr>
    </w:p>
    <w:p w:rsidR="00E00E4E" w:rsidRPr="0042114A" w:rsidRDefault="00E00E4E" w:rsidP="00E00E4E">
      <w:pPr>
        <w:contextualSpacing/>
        <w:jc w:val="center"/>
        <w:rPr>
          <w:b/>
          <w:sz w:val="26"/>
          <w:szCs w:val="26"/>
        </w:rPr>
      </w:pPr>
    </w:p>
    <w:p w:rsidR="00E00E4E" w:rsidRPr="0042114A" w:rsidRDefault="00E00E4E" w:rsidP="00E00E4E">
      <w:pPr>
        <w:contextualSpacing/>
        <w:jc w:val="center"/>
        <w:rPr>
          <w:b/>
          <w:sz w:val="26"/>
          <w:szCs w:val="26"/>
        </w:rPr>
      </w:pPr>
      <w:r w:rsidRPr="0042114A">
        <w:rPr>
          <w:b/>
          <w:sz w:val="26"/>
          <w:szCs w:val="26"/>
        </w:rPr>
        <w:t>УМОВИ</w:t>
      </w:r>
    </w:p>
    <w:p w:rsidR="00E00E4E" w:rsidRPr="0042114A" w:rsidRDefault="00E00E4E" w:rsidP="00E00E4E">
      <w:pPr>
        <w:contextualSpacing/>
        <w:jc w:val="center"/>
        <w:rPr>
          <w:b/>
          <w:sz w:val="26"/>
          <w:szCs w:val="26"/>
          <w:lang w:eastAsia="uk-UA"/>
        </w:rPr>
      </w:pPr>
      <w:r w:rsidRPr="0042114A">
        <w:rPr>
          <w:b/>
          <w:sz w:val="26"/>
          <w:szCs w:val="26"/>
        </w:rPr>
        <w:t>проведення конкурсу</w:t>
      </w:r>
    </w:p>
    <w:p w:rsidR="00E00E4E" w:rsidRPr="0042114A" w:rsidRDefault="00E00E4E" w:rsidP="00E00E4E">
      <w:pPr>
        <w:pStyle w:val="Style5"/>
        <w:widowControl/>
        <w:spacing w:line="240" w:lineRule="auto"/>
        <w:ind w:left="595" w:right="280"/>
        <w:outlineLvl w:val="0"/>
        <w:rPr>
          <w:sz w:val="26"/>
          <w:szCs w:val="26"/>
          <w:lang w:val="uk-UA"/>
        </w:rPr>
      </w:pPr>
      <w:r w:rsidRPr="0042114A">
        <w:rPr>
          <w:rStyle w:val="FontStyle31"/>
          <w:rFonts w:ascii="Times New Roman" w:hAnsi="Times New Roman"/>
          <w:sz w:val="26"/>
          <w:szCs w:val="26"/>
          <w:lang w:val="uk-UA" w:eastAsia="uk-UA"/>
        </w:rPr>
        <w:t xml:space="preserve">на зайняття </w:t>
      </w:r>
      <w:r w:rsidR="00FB390F">
        <w:rPr>
          <w:rStyle w:val="FontStyle31"/>
          <w:rFonts w:ascii="Times New Roman" w:hAnsi="Times New Roman"/>
          <w:sz w:val="26"/>
          <w:szCs w:val="26"/>
          <w:lang w:val="uk-UA" w:eastAsia="uk-UA"/>
        </w:rPr>
        <w:t xml:space="preserve">вакантної </w:t>
      </w:r>
      <w:r w:rsidRPr="0042114A">
        <w:rPr>
          <w:rStyle w:val="FontStyle31"/>
          <w:rFonts w:ascii="Times New Roman" w:hAnsi="Times New Roman"/>
          <w:sz w:val="26"/>
          <w:szCs w:val="26"/>
          <w:lang w:val="uk-UA" w:eastAsia="uk-UA"/>
        </w:rPr>
        <w:t xml:space="preserve">посади державної служби категорії «В» - </w:t>
      </w:r>
      <w:r w:rsidR="00DF3C68">
        <w:rPr>
          <w:rStyle w:val="FontStyle31"/>
          <w:rFonts w:ascii="Times New Roman" w:hAnsi="Times New Roman"/>
          <w:sz w:val="26"/>
          <w:szCs w:val="26"/>
          <w:lang w:val="uk-UA" w:eastAsia="uk-UA"/>
        </w:rPr>
        <w:t xml:space="preserve">головного </w:t>
      </w:r>
      <w:r w:rsidRPr="0042114A">
        <w:rPr>
          <w:rStyle w:val="FontStyle31"/>
          <w:rFonts w:ascii="Times New Roman" w:hAnsi="Times New Roman"/>
          <w:sz w:val="26"/>
          <w:szCs w:val="26"/>
          <w:lang w:val="uk-UA" w:eastAsia="uk-UA"/>
        </w:rPr>
        <w:t xml:space="preserve">спеціаліста </w:t>
      </w:r>
      <w:r>
        <w:rPr>
          <w:sz w:val="26"/>
          <w:szCs w:val="26"/>
          <w:lang w:val="uk-UA"/>
        </w:rPr>
        <w:t xml:space="preserve">відділу </w:t>
      </w:r>
      <w:r w:rsidR="009112BB">
        <w:rPr>
          <w:sz w:val="26"/>
          <w:szCs w:val="26"/>
          <w:lang w:val="uk-UA"/>
        </w:rPr>
        <w:t xml:space="preserve">економічного аналізу та </w:t>
      </w:r>
      <w:proofErr w:type="spellStart"/>
      <w:r w:rsidR="009112BB">
        <w:rPr>
          <w:sz w:val="26"/>
          <w:szCs w:val="26"/>
          <w:lang w:val="uk-UA"/>
        </w:rPr>
        <w:t>договорів</w:t>
      </w:r>
      <w:r w:rsidRPr="0042114A">
        <w:rPr>
          <w:rStyle w:val="FontStyle31"/>
          <w:rFonts w:ascii="Times New Roman" w:hAnsi="Times New Roman"/>
          <w:sz w:val="26"/>
          <w:szCs w:val="26"/>
          <w:lang w:val="uk-UA" w:eastAsia="uk-UA"/>
        </w:rPr>
        <w:t>Управління</w:t>
      </w:r>
      <w:proofErr w:type="spellEnd"/>
      <w:r w:rsidRPr="0042114A">
        <w:rPr>
          <w:rStyle w:val="FontStyle31"/>
          <w:rFonts w:ascii="Times New Roman" w:hAnsi="Times New Roman"/>
          <w:sz w:val="26"/>
          <w:szCs w:val="26"/>
          <w:lang w:val="uk-UA" w:eastAsia="uk-UA"/>
        </w:rPr>
        <w:t xml:space="preserve"> капітального будівництва Чернігівської обласної державної адміністрації Чернігівської області</w:t>
      </w:r>
    </w:p>
    <w:p w:rsidR="00E00E4E" w:rsidRPr="0042114A" w:rsidRDefault="00E00E4E" w:rsidP="00E00E4E">
      <w:pPr>
        <w:tabs>
          <w:tab w:val="left" w:pos="5020"/>
        </w:tabs>
        <w:rPr>
          <w:sz w:val="26"/>
          <w:szCs w:val="26"/>
        </w:rPr>
      </w:pPr>
    </w:p>
    <w:tbl>
      <w:tblPr>
        <w:tblW w:w="9939" w:type="dxa"/>
        <w:tblInd w:w="-318" w:type="dxa"/>
        <w:tblLook w:val="00A0"/>
      </w:tblPr>
      <w:tblGrid>
        <w:gridCol w:w="507"/>
        <w:gridCol w:w="2796"/>
        <w:gridCol w:w="104"/>
        <w:gridCol w:w="6532"/>
      </w:tblGrid>
      <w:tr w:rsidR="00E00E4E" w:rsidRPr="0042114A" w:rsidTr="00A478E1">
        <w:trPr>
          <w:trHeight w:val="111"/>
        </w:trPr>
        <w:tc>
          <w:tcPr>
            <w:tcW w:w="9939" w:type="dxa"/>
            <w:gridSpan w:val="4"/>
            <w:vAlign w:val="center"/>
            <w:hideMark/>
          </w:tcPr>
          <w:p w:rsidR="00E00E4E" w:rsidRPr="0042114A" w:rsidRDefault="00E00E4E" w:rsidP="00A478E1">
            <w:pPr>
              <w:pStyle w:val="a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E00E4E" w:rsidRPr="0042114A" w:rsidTr="00A478E1">
        <w:trPr>
          <w:trHeight w:val="997"/>
        </w:trPr>
        <w:tc>
          <w:tcPr>
            <w:tcW w:w="3303" w:type="dxa"/>
            <w:gridSpan w:val="2"/>
            <w:hideMark/>
          </w:tcPr>
          <w:p w:rsidR="00E00E4E" w:rsidRPr="0042114A" w:rsidRDefault="00E00E4E" w:rsidP="00A478E1">
            <w:pPr>
              <w:rPr>
                <w:b/>
              </w:rPr>
            </w:pPr>
            <w:r w:rsidRPr="0042114A">
              <w:rPr>
                <w:b/>
              </w:rPr>
              <w:t xml:space="preserve">Посадові обов’язки </w:t>
            </w:r>
          </w:p>
        </w:tc>
        <w:tc>
          <w:tcPr>
            <w:tcW w:w="6636" w:type="dxa"/>
            <w:gridSpan w:val="2"/>
          </w:tcPr>
          <w:p w:rsidR="00E00E4E" w:rsidRPr="00E00E4E" w:rsidRDefault="00E00E4E" w:rsidP="00E00E4E">
            <w:pPr>
              <w:tabs>
                <w:tab w:val="left" w:pos="1080"/>
                <w:tab w:val="left" w:pos="2415"/>
              </w:tabs>
              <w:jc w:val="both"/>
            </w:pPr>
            <w:r w:rsidRPr="00E00E4E">
              <w:t xml:space="preserve">1. </w:t>
            </w:r>
            <w:r w:rsidR="008D6C15">
              <w:t>Своєчасно готує та передає підрядним організаці</w:t>
            </w:r>
            <w:r w:rsidR="0090309F">
              <w:t>я</w:t>
            </w:r>
            <w:r w:rsidR="008D6C15">
              <w:t>м договори, додаткові угоди, особливі умови до договору.</w:t>
            </w:r>
          </w:p>
          <w:p w:rsidR="00E00E4E" w:rsidRPr="00E00E4E" w:rsidRDefault="00E00E4E" w:rsidP="00E00E4E">
            <w:pPr>
              <w:tabs>
                <w:tab w:val="left" w:pos="1080"/>
              </w:tabs>
              <w:jc w:val="both"/>
            </w:pPr>
            <w:r w:rsidRPr="00E00E4E">
              <w:t xml:space="preserve">2. </w:t>
            </w:r>
            <w:r w:rsidR="008D6C15">
              <w:t>Здійснює роботу з п</w:t>
            </w:r>
            <w:r w:rsidR="0090309F">
              <w:t>і</w:t>
            </w:r>
            <w:r w:rsidR="008D6C15">
              <w:t xml:space="preserve">дготовки </w:t>
            </w:r>
            <w:proofErr w:type="spellStart"/>
            <w:r w:rsidR="008D6C15">
              <w:t>проєктів</w:t>
            </w:r>
            <w:proofErr w:type="spellEnd"/>
            <w:r w:rsidR="008D6C15">
              <w:t xml:space="preserve"> договорів підряду, які будуть фінансуватись за бюджетні кошти</w:t>
            </w:r>
            <w:r w:rsidR="006C1888">
              <w:t>.</w:t>
            </w:r>
          </w:p>
          <w:p w:rsidR="00E00E4E" w:rsidRPr="00E00E4E" w:rsidRDefault="00E00E4E" w:rsidP="00E00E4E">
            <w:pPr>
              <w:jc w:val="both"/>
            </w:pPr>
            <w:r w:rsidRPr="00E00E4E">
              <w:t xml:space="preserve">3. </w:t>
            </w:r>
            <w:r w:rsidR="008D6C15">
              <w:t>Своєчасно передає оформлені належним чином довідки про вартість виконаних буд</w:t>
            </w:r>
            <w:r w:rsidR="0090309F">
              <w:t>і</w:t>
            </w:r>
            <w:r w:rsidR="008D6C15">
              <w:t>вельних робіт відділу фінансового забезпечення.</w:t>
            </w:r>
          </w:p>
          <w:p w:rsidR="00E00E4E" w:rsidRPr="00E00E4E" w:rsidRDefault="00E00E4E" w:rsidP="00E00E4E">
            <w:pPr>
              <w:jc w:val="both"/>
            </w:pPr>
            <w:r w:rsidRPr="00E00E4E">
              <w:t xml:space="preserve">4. </w:t>
            </w:r>
            <w:r w:rsidR="008D6C15">
              <w:t xml:space="preserve">Готує квартальні та річні звіти та надає </w:t>
            </w:r>
            <w:proofErr w:type="spellStart"/>
            <w:r w:rsidR="008D6C15">
              <w:t>їхв</w:t>
            </w:r>
            <w:proofErr w:type="spellEnd"/>
            <w:r w:rsidR="008D6C15">
              <w:t xml:space="preserve"> органи статистики</w:t>
            </w:r>
            <w:r w:rsidR="006C1888">
              <w:t xml:space="preserve">. </w:t>
            </w:r>
          </w:p>
          <w:p w:rsidR="00E00E4E" w:rsidRPr="00E00E4E" w:rsidRDefault="00E00E4E" w:rsidP="00E00E4E">
            <w:pPr>
              <w:jc w:val="both"/>
            </w:pPr>
            <w:r w:rsidRPr="00E00E4E">
              <w:t xml:space="preserve">5. </w:t>
            </w:r>
            <w:r w:rsidR="008D6C15">
              <w:t xml:space="preserve">Перевіряє правильність оформлення наданих підрядними організаціями довідок про вартість виконаних будівельних робіт та витрат (форма КБ – 3), що підтверджує візування форми КБ – 3 </w:t>
            </w:r>
            <w:r w:rsidR="0090309F">
              <w:t>та надає для під</w:t>
            </w:r>
            <w:r w:rsidR="008D6C15">
              <w:t xml:space="preserve">пису керівнику. </w:t>
            </w:r>
          </w:p>
          <w:p w:rsidR="00E00E4E" w:rsidRDefault="00E00E4E" w:rsidP="00E00E4E">
            <w:pPr>
              <w:jc w:val="both"/>
            </w:pPr>
            <w:r w:rsidRPr="00E00E4E">
              <w:t>6. Готує</w:t>
            </w:r>
            <w:r w:rsidR="006C1888">
              <w:t xml:space="preserve"> </w:t>
            </w:r>
            <w:proofErr w:type="spellStart"/>
            <w:r w:rsidR="006C1888">
              <w:t>проєкти</w:t>
            </w:r>
            <w:proofErr w:type="spellEnd"/>
            <w:r w:rsidR="006C1888">
              <w:t xml:space="preserve"> </w:t>
            </w:r>
            <w:r w:rsidRPr="00E00E4E">
              <w:t>відповід</w:t>
            </w:r>
            <w:r w:rsidR="006C1888">
              <w:t>ей</w:t>
            </w:r>
            <w:r w:rsidRPr="00E00E4E">
              <w:t xml:space="preserve"> на </w:t>
            </w:r>
            <w:r w:rsidR="006C1888">
              <w:t xml:space="preserve">документи органів виконавчої влади, організацій, установ з питань, що стосуються його компетенції. </w:t>
            </w:r>
          </w:p>
          <w:p w:rsidR="008D6C15" w:rsidRDefault="008D6C15" w:rsidP="00E00E4E">
            <w:pPr>
              <w:jc w:val="both"/>
            </w:pPr>
            <w:r>
              <w:t>7. О</w:t>
            </w:r>
            <w:r w:rsidR="0090309F">
              <w:t>ф</w:t>
            </w:r>
            <w:r>
              <w:t>ормляє документи для відкриття фінансування програм з державного будівництва – титули будов, внутрішньо-будівель</w:t>
            </w:r>
            <w:r w:rsidR="0090309F">
              <w:t>ні титульні списки, копії необх</w:t>
            </w:r>
            <w:r>
              <w:t xml:space="preserve">ідних документів. </w:t>
            </w:r>
          </w:p>
          <w:p w:rsidR="00642599" w:rsidRDefault="00642599" w:rsidP="00E00E4E">
            <w:pPr>
              <w:jc w:val="both"/>
              <w:rPr>
                <w:sz w:val="26"/>
                <w:szCs w:val="26"/>
              </w:rPr>
            </w:pPr>
            <w:r>
              <w:t xml:space="preserve">8. Веде накопичувальні матеріали щодо освоєння державних коштів по програмах будівництва в розрізі </w:t>
            </w:r>
            <w:proofErr w:type="spellStart"/>
            <w:r>
              <w:t>обʼєктів</w:t>
            </w:r>
            <w:proofErr w:type="spellEnd"/>
            <w:r>
              <w:t xml:space="preserve"> і галузей,  на підставі яких розробляє інформаційні довідки та звітні документи. </w:t>
            </w:r>
          </w:p>
          <w:p w:rsidR="00E00E4E" w:rsidRPr="00E00E4E" w:rsidRDefault="00E00E4E" w:rsidP="00A478E1">
            <w:pPr>
              <w:ind w:left="-8"/>
              <w:jc w:val="both"/>
            </w:pPr>
          </w:p>
        </w:tc>
      </w:tr>
      <w:tr w:rsidR="00E00E4E" w:rsidRPr="0042114A" w:rsidTr="00A478E1">
        <w:trPr>
          <w:trHeight w:val="1133"/>
        </w:trPr>
        <w:tc>
          <w:tcPr>
            <w:tcW w:w="3303" w:type="dxa"/>
            <w:gridSpan w:val="2"/>
            <w:hideMark/>
          </w:tcPr>
          <w:p w:rsidR="00E00E4E" w:rsidRPr="0042114A" w:rsidRDefault="00E00E4E" w:rsidP="00A478E1">
            <w:pPr>
              <w:rPr>
                <w:b/>
              </w:rPr>
            </w:pPr>
            <w:r w:rsidRPr="0042114A">
              <w:rPr>
                <w:b/>
              </w:rPr>
              <w:t xml:space="preserve">Умови оплати праці </w:t>
            </w:r>
          </w:p>
        </w:tc>
        <w:tc>
          <w:tcPr>
            <w:tcW w:w="6636" w:type="dxa"/>
            <w:gridSpan w:val="2"/>
            <w:hideMark/>
          </w:tcPr>
          <w:p w:rsidR="00E00E4E" w:rsidRPr="0042114A" w:rsidRDefault="00E00E4E" w:rsidP="00DF3C6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sz w:val="24"/>
                <w:szCs w:val="24"/>
              </w:rPr>
              <w:t>Відповідно до штатного розпису</w:t>
            </w:r>
            <w:r w:rsidR="006C1888">
              <w:rPr>
                <w:rFonts w:ascii="Times New Roman" w:hAnsi="Times New Roman"/>
                <w:sz w:val="24"/>
                <w:szCs w:val="24"/>
              </w:rPr>
              <w:t xml:space="preserve"> посадовий оклад становить  </w:t>
            </w:r>
            <w:r w:rsidR="00DF3C68">
              <w:rPr>
                <w:rFonts w:ascii="Times New Roman" w:hAnsi="Times New Roman"/>
                <w:sz w:val="24"/>
                <w:szCs w:val="24"/>
              </w:rPr>
              <w:t>5110</w:t>
            </w:r>
            <w:bookmarkStart w:id="0" w:name="_GoBack"/>
            <w:bookmarkEnd w:id="0"/>
            <w:r w:rsidRPr="0042114A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proofErr w:type="spellStart"/>
            <w:r w:rsidRPr="0042114A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42114A">
              <w:rPr>
                <w:rFonts w:ascii="Times New Roman" w:hAnsi="Times New Roman"/>
                <w:sz w:val="24"/>
                <w:szCs w:val="24"/>
              </w:rPr>
              <w:t>, надбавка за ранг державного службовця, надбавка за вислугу років (за наявності стажу державної служби) та премія (у разі встановлення).</w:t>
            </w:r>
          </w:p>
        </w:tc>
      </w:tr>
      <w:tr w:rsidR="00E00E4E" w:rsidRPr="0042114A" w:rsidTr="00A478E1">
        <w:trPr>
          <w:trHeight w:val="111"/>
        </w:trPr>
        <w:tc>
          <w:tcPr>
            <w:tcW w:w="3303" w:type="dxa"/>
            <w:gridSpan w:val="2"/>
            <w:hideMark/>
          </w:tcPr>
          <w:p w:rsidR="00E00E4E" w:rsidRPr="0042114A" w:rsidRDefault="00E00E4E" w:rsidP="00A478E1">
            <w:pPr>
              <w:spacing w:before="120"/>
              <w:rPr>
                <w:b/>
              </w:rPr>
            </w:pPr>
            <w:r w:rsidRPr="0042114A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36" w:type="dxa"/>
            <w:gridSpan w:val="2"/>
          </w:tcPr>
          <w:p w:rsidR="00E00E4E" w:rsidRPr="0042114A" w:rsidRDefault="00E00E4E" w:rsidP="00A478E1">
            <w:pPr>
              <w:jc w:val="both"/>
            </w:pPr>
          </w:p>
          <w:p w:rsidR="00E00E4E" w:rsidRPr="0042114A" w:rsidRDefault="00E00E4E" w:rsidP="00A478E1">
            <w:pPr>
              <w:jc w:val="both"/>
              <w:rPr>
                <w:b/>
                <w:bCs/>
                <w:i/>
                <w:iCs/>
              </w:rPr>
            </w:pPr>
            <w:r w:rsidRPr="0042114A">
              <w:t>Безстроково.</w:t>
            </w:r>
          </w:p>
          <w:p w:rsidR="00E00E4E" w:rsidRPr="0042114A" w:rsidRDefault="00E00E4E" w:rsidP="00A478E1">
            <w:pPr>
              <w:spacing w:before="120"/>
              <w:jc w:val="both"/>
            </w:pPr>
          </w:p>
        </w:tc>
      </w:tr>
      <w:tr w:rsidR="00E00E4E" w:rsidRPr="0042114A" w:rsidTr="00A478E1">
        <w:trPr>
          <w:trHeight w:val="111"/>
        </w:trPr>
        <w:tc>
          <w:tcPr>
            <w:tcW w:w="3303" w:type="dxa"/>
            <w:gridSpan w:val="2"/>
            <w:hideMark/>
          </w:tcPr>
          <w:p w:rsidR="00E00E4E" w:rsidRPr="0042114A" w:rsidRDefault="00E00E4E" w:rsidP="00A478E1">
            <w:pPr>
              <w:rPr>
                <w:b/>
                <w:lang w:val="ru-RU"/>
              </w:rPr>
            </w:pPr>
          </w:p>
          <w:p w:rsidR="00E00E4E" w:rsidRPr="0042114A" w:rsidRDefault="00502FE7" w:rsidP="00A478E1">
            <w:pPr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36" w:type="dxa"/>
            <w:gridSpan w:val="2"/>
          </w:tcPr>
          <w:p w:rsidR="00E00E4E" w:rsidRPr="007A65EC" w:rsidRDefault="00E00E4E" w:rsidP="00A478E1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</w:p>
          <w:p w:rsidR="00E00E4E" w:rsidRPr="007A65EC" w:rsidRDefault="00E00E4E" w:rsidP="00A478E1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7A65EC">
              <w:rPr>
                <w:lang w:val="uk-UA" w:eastAsia="en-US"/>
              </w:rPr>
              <w:t>1. Заява про участь у конкурсі із зазначенням основних мотивів щодо зайняття посади державної служби.</w:t>
            </w:r>
          </w:p>
          <w:p w:rsidR="007A65EC" w:rsidRPr="007A65EC" w:rsidRDefault="00E00E4E" w:rsidP="00A478E1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7A65EC">
              <w:rPr>
                <w:lang w:val="uk-UA" w:eastAsia="en-US"/>
              </w:rPr>
              <w:t>2. Резюме встановленої форми</w:t>
            </w:r>
            <w:r w:rsidR="00655B12">
              <w:rPr>
                <w:lang w:val="uk-UA" w:eastAsia="en-US"/>
              </w:rPr>
              <w:t>, згідно з додатком 2¹</w:t>
            </w:r>
            <w:r w:rsidR="00084E77">
              <w:rPr>
                <w:lang w:val="uk-UA" w:eastAsia="en-US"/>
              </w:rPr>
              <w:t xml:space="preserve"> до </w:t>
            </w:r>
            <w:r w:rsidR="00655B12">
              <w:rPr>
                <w:lang w:val="uk-UA" w:eastAsia="en-US"/>
              </w:rPr>
              <w:t xml:space="preserve">Порядку проведення конкурсу на зайняття посад державної </w:t>
            </w:r>
            <w:r w:rsidR="00655B12">
              <w:rPr>
                <w:lang w:val="uk-UA" w:eastAsia="en-US"/>
              </w:rPr>
              <w:lastRenderedPageBreak/>
              <w:t>служби, затвердженого постановою Кабінету Міністрів України від 25 березня 2016 р. №246 (зі змінами).</w:t>
            </w:r>
          </w:p>
          <w:p w:rsidR="00E00E4E" w:rsidRPr="007A65EC" w:rsidRDefault="00E00E4E" w:rsidP="00A478E1">
            <w:pPr>
              <w:pStyle w:val="rvps2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7A65EC">
              <w:rPr>
                <w:lang w:val="uk-UA" w:eastAsia="en-US"/>
              </w:rPr>
              <w:t xml:space="preserve">3. Заява, в якій повідомляється, що до претендента не застосовуються заборони, визначені </w:t>
            </w:r>
            <w:hyperlink r:id="rId4" w:anchor="n13" w:tgtFrame="_blank" w:history="1">
              <w:r w:rsidRPr="007A65EC">
                <w:rPr>
                  <w:rStyle w:val="a3"/>
                  <w:color w:val="auto"/>
                  <w:lang w:val="uk-UA" w:eastAsia="en-US"/>
                </w:rPr>
                <w:t>частиною третьою</w:t>
              </w:r>
            </w:hyperlink>
            <w:r w:rsidRPr="007A65EC">
              <w:rPr>
                <w:lang w:val="uk-UA" w:eastAsia="en-US"/>
              </w:rPr>
              <w:t xml:space="preserve"> або </w:t>
            </w:r>
            <w:hyperlink r:id="rId5" w:anchor="n14" w:tgtFrame="_blank" w:history="1">
              <w:r w:rsidRPr="007A65EC">
                <w:rPr>
                  <w:rStyle w:val="a3"/>
                  <w:color w:val="auto"/>
                  <w:lang w:val="uk-UA" w:eastAsia="en-US"/>
                </w:rPr>
                <w:t>четвертою</w:t>
              </w:r>
            </w:hyperlink>
            <w:r w:rsidRPr="007A65EC">
              <w:rPr>
                <w:lang w:val="uk-UA" w:eastAsia="en-US"/>
              </w:rPr>
              <w:t xml:space="preserve"> статті 1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E00E4E" w:rsidRPr="00655B12" w:rsidRDefault="00084E77" w:rsidP="00A478E1">
            <w:pPr>
              <w:pStyle w:val="rvps2"/>
              <w:spacing w:before="0" w:beforeAutospacing="0" w:after="0" w:afterAutospacing="0"/>
              <w:jc w:val="both"/>
              <w:rPr>
                <w:spacing w:val="-4"/>
                <w:lang w:val="uk-UA" w:eastAsia="en-US"/>
              </w:rPr>
            </w:pPr>
            <w:r>
              <w:rPr>
                <w:spacing w:val="-4"/>
                <w:lang w:val="uk-UA" w:eastAsia="en-US"/>
              </w:rPr>
              <w:t>4</w:t>
            </w:r>
            <w:r w:rsidRPr="00084E77">
              <w:rPr>
                <w:spacing w:val="-4"/>
                <w:lang w:val="uk-UA" w:eastAsia="en-US"/>
              </w:rPr>
              <w:t xml:space="preserve">. </w:t>
            </w:r>
            <w:r w:rsidRPr="00655B12">
              <w:rPr>
                <w:lang w:val="uk-UA"/>
              </w:rPr>
              <w:t>Додаткові документи стосовно досвіду роботи, професійної компетентності і репутації (характеристики, рекомендац</w:t>
            </w:r>
            <w:r w:rsidR="00655B12" w:rsidRPr="00655B12">
              <w:rPr>
                <w:lang w:val="uk-UA"/>
              </w:rPr>
              <w:t xml:space="preserve">ії, наукові публікації та інші </w:t>
            </w:r>
            <w:r w:rsidR="00655B12">
              <w:rPr>
                <w:lang w:val="uk-UA"/>
              </w:rPr>
              <w:t>(за бажанням)).</w:t>
            </w:r>
          </w:p>
          <w:p w:rsidR="00084E77" w:rsidRPr="007A65EC" w:rsidRDefault="00084E77" w:rsidP="00A478E1">
            <w:pPr>
              <w:pStyle w:val="rvps2"/>
              <w:spacing w:before="0" w:beforeAutospacing="0" w:after="0" w:afterAutospacing="0"/>
              <w:jc w:val="both"/>
              <w:rPr>
                <w:spacing w:val="-4"/>
                <w:lang w:val="uk-UA" w:eastAsia="en-US"/>
              </w:rPr>
            </w:pPr>
          </w:p>
          <w:p w:rsidR="00E00E4E" w:rsidRPr="007A65EC" w:rsidRDefault="00E00E4E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5EC">
              <w:rPr>
                <w:rFonts w:ascii="Times New Roman" w:hAnsi="Times New Roman"/>
                <w:b/>
                <w:sz w:val="24"/>
                <w:szCs w:val="24"/>
              </w:rPr>
              <w:t>Документи подаються:</w:t>
            </w:r>
            <w:r w:rsidRPr="007A65EC">
              <w:rPr>
                <w:rFonts w:ascii="Times New Roman" w:hAnsi="Times New Roman"/>
                <w:sz w:val="24"/>
                <w:szCs w:val="24"/>
              </w:rPr>
              <w:t xml:space="preserve"> до 17:00 години, </w:t>
            </w:r>
          </w:p>
          <w:p w:rsidR="00E00E4E" w:rsidRPr="007A65EC" w:rsidRDefault="00A354A0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810162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E00E4E" w:rsidRPr="007A65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листопада</w:t>
            </w:r>
            <w:r w:rsidR="00E00E4E" w:rsidRPr="007A65EC">
              <w:rPr>
                <w:rFonts w:ascii="Times New Roman" w:hAnsi="Times New Roman"/>
                <w:sz w:val="24"/>
                <w:szCs w:val="24"/>
              </w:rPr>
              <w:t xml:space="preserve"> 2019 року, </w:t>
            </w:r>
          </w:p>
          <w:p w:rsidR="00E00E4E" w:rsidRPr="007A65EC" w:rsidRDefault="00E00E4E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5EC">
              <w:rPr>
                <w:rFonts w:ascii="Times New Roman" w:hAnsi="Times New Roman"/>
                <w:b/>
                <w:i/>
                <w:sz w:val="24"/>
                <w:szCs w:val="24"/>
              </w:rPr>
              <w:t>за адресою</w:t>
            </w:r>
            <w:r w:rsidRPr="007A65EC">
              <w:rPr>
                <w:rFonts w:ascii="Times New Roman" w:hAnsi="Times New Roman"/>
                <w:sz w:val="24"/>
                <w:szCs w:val="24"/>
              </w:rPr>
              <w:t xml:space="preserve"> вул. </w:t>
            </w:r>
            <w:proofErr w:type="spellStart"/>
            <w:r w:rsidRPr="007A65EC">
              <w:rPr>
                <w:rFonts w:ascii="Times New Roman" w:hAnsi="Times New Roman"/>
                <w:sz w:val="24"/>
                <w:szCs w:val="24"/>
              </w:rPr>
              <w:t>Єлецька</w:t>
            </w:r>
            <w:proofErr w:type="spellEnd"/>
            <w:r w:rsidRPr="007A65EC">
              <w:rPr>
                <w:rFonts w:ascii="Times New Roman" w:hAnsi="Times New Roman"/>
                <w:sz w:val="24"/>
                <w:szCs w:val="24"/>
              </w:rPr>
              <w:t xml:space="preserve">, 11, </w:t>
            </w:r>
            <w:proofErr w:type="spellStart"/>
            <w:r w:rsidRPr="007A65EC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A65EC">
              <w:rPr>
                <w:rFonts w:ascii="Times New Roman" w:hAnsi="Times New Roman"/>
                <w:sz w:val="24"/>
                <w:szCs w:val="24"/>
              </w:rPr>
              <w:t>. 2, м. Чернігів, 14000.</w:t>
            </w:r>
          </w:p>
          <w:p w:rsidR="00E00E4E" w:rsidRPr="007A65EC" w:rsidRDefault="00E00E4E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E4E" w:rsidRPr="0042114A" w:rsidTr="00A478E1">
        <w:trPr>
          <w:trHeight w:val="1757"/>
        </w:trPr>
        <w:tc>
          <w:tcPr>
            <w:tcW w:w="3303" w:type="dxa"/>
            <w:gridSpan w:val="2"/>
            <w:hideMark/>
          </w:tcPr>
          <w:p w:rsidR="00E00E4E" w:rsidRPr="0042114A" w:rsidRDefault="00E00E4E" w:rsidP="00A478E1">
            <w:pPr>
              <w:rPr>
                <w:b/>
              </w:rPr>
            </w:pPr>
            <w:r w:rsidRPr="0042114A">
              <w:rPr>
                <w:b/>
              </w:rPr>
              <w:lastRenderedPageBreak/>
              <w:t>Додаткові  (необов’язкові) документи</w:t>
            </w:r>
          </w:p>
        </w:tc>
        <w:tc>
          <w:tcPr>
            <w:tcW w:w="6636" w:type="dxa"/>
            <w:gridSpan w:val="2"/>
          </w:tcPr>
          <w:p w:rsidR="00E00E4E" w:rsidRPr="0042114A" w:rsidRDefault="00E00E4E" w:rsidP="00A478E1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42114A">
              <w:rPr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</w:t>
            </w:r>
            <w:r w:rsidR="00655B12">
              <w:rPr>
                <w:lang w:val="uk-UA"/>
              </w:rPr>
              <w:t>служби.</w:t>
            </w:r>
          </w:p>
          <w:p w:rsidR="00E00E4E" w:rsidRPr="0042114A" w:rsidRDefault="00E00E4E" w:rsidP="00A478E1">
            <w:pPr>
              <w:pStyle w:val="rvps14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E00E4E" w:rsidRPr="0042114A" w:rsidTr="00A478E1">
        <w:trPr>
          <w:trHeight w:val="273"/>
        </w:trPr>
        <w:tc>
          <w:tcPr>
            <w:tcW w:w="3303" w:type="dxa"/>
            <w:gridSpan w:val="2"/>
            <w:hideMark/>
          </w:tcPr>
          <w:p w:rsidR="00E00E4E" w:rsidRPr="0042114A" w:rsidRDefault="00E00E4E" w:rsidP="00655B12">
            <w:pPr>
              <w:rPr>
                <w:b/>
              </w:rPr>
            </w:pPr>
            <w:r w:rsidRPr="0042114A">
              <w:rPr>
                <w:b/>
                <w:shd w:val="clear" w:color="auto" w:fill="FFFFFF"/>
              </w:rPr>
              <w:t xml:space="preserve">Місце, час і дата початку проведення </w:t>
            </w:r>
            <w:r w:rsidR="00655B12" w:rsidRPr="00655B12">
              <w:rPr>
                <w:b/>
                <w:shd w:val="clear" w:color="auto" w:fill="FFFFFF"/>
              </w:rPr>
              <w:t>оцінювання кандидатів</w:t>
            </w:r>
          </w:p>
        </w:tc>
        <w:tc>
          <w:tcPr>
            <w:tcW w:w="6636" w:type="dxa"/>
            <w:gridSpan w:val="2"/>
          </w:tcPr>
          <w:p w:rsidR="00E00E4E" w:rsidRPr="0042114A" w:rsidRDefault="00A354A0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E00E4E" w:rsidRPr="00537145">
              <w:rPr>
                <w:rFonts w:ascii="Times New Roman" w:hAnsi="Times New Roman"/>
                <w:sz w:val="24"/>
                <w:szCs w:val="24"/>
              </w:rPr>
              <w:t xml:space="preserve"> листопада</w:t>
            </w:r>
            <w:r w:rsidR="00E00E4E" w:rsidRPr="00421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 року, </w:t>
            </w:r>
            <w:r w:rsidR="00E00E4E" w:rsidRPr="0042114A">
              <w:rPr>
                <w:rFonts w:ascii="Times New Roman" w:hAnsi="Times New Roman"/>
                <w:sz w:val="24"/>
                <w:szCs w:val="24"/>
              </w:rPr>
              <w:t>о 10:00</w:t>
            </w:r>
          </w:p>
          <w:p w:rsidR="00E00E4E" w:rsidRPr="0042114A" w:rsidRDefault="00E00E4E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bCs/>
                <w:sz w:val="24"/>
                <w:szCs w:val="24"/>
              </w:rPr>
              <w:t>за адресою:</w:t>
            </w:r>
          </w:p>
          <w:p w:rsidR="00E00E4E" w:rsidRPr="0042114A" w:rsidRDefault="00E00E4E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42114A">
              <w:rPr>
                <w:rFonts w:ascii="Times New Roman" w:hAnsi="Times New Roman"/>
                <w:sz w:val="24"/>
                <w:szCs w:val="24"/>
              </w:rPr>
              <w:t>Єлецька</w:t>
            </w:r>
            <w:proofErr w:type="spellEnd"/>
            <w:r w:rsidRPr="0042114A">
              <w:rPr>
                <w:rFonts w:ascii="Times New Roman" w:hAnsi="Times New Roman"/>
                <w:sz w:val="24"/>
                <w:szCs w:val="24"/>
              </w:rPr>
              <w:t xml:space="preserve">, 11, </w:t>
            </w:r>
            <w:proofErr w:type="spellStart"/>
            <w:r w:rsidRPr="0042114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42114A">
              <w:rPr>
                <w:rFonts w:ascii="Times New Roman" w:hAnsi="Times New Roman"/>
                <w:sz w:val="24"/>
                <w:szCs w:val="24"/>
              </w:rPr>
              <w:t>. 2, м. Чернігів, 14000.</w:t>
            </w:r>
          </w:p>
          <w:p w:rsidR="00E00E4E" w:rsidRPr="0042114A" w:rsidRDefault="00E00E4E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E4E" w:rsidRPr="0042114A" w:rsidTr="00A478E1">
        <w:trPr>
          <w:trHeight w:val="855"/>
        </w:trPr>
        <w:tc>
          <w:tcPr>
            <w:tcW w:w="3303" w:type="dxa"/>
            <w:gridSpan w:val="2"/>
            <w:hideMark/>
          </w:tcPr>
          <w:p w:rsidR="00E00E4E" w:rsidRPr="0042114A" w:rsidRDefault="00E00E4E" w:rsidP="00A478E1">
            <w:pPr>
              <w:rPr>
                <w:b/>
                <w:lang w:val="ru-RU"/>
              </w:rPr>
            </w:pPr>
          </w:p>
          <w:p w:rsidR="00E00E4E" w:rsidRPr="0042114A" w:rsidRDefault="00E00E4E" w:rsidP="00A478E1">
            <w:pPr>
              <w:rPr>
                <w:b/>
              </w:rPr>
            </w:pPr>
            <w:r w:rsidRPr="0042114A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36" w:type="dxa"/>
            <w:gridSpan w:val="2"/>
            <w:hideMark/>
          </w:tcPr>
          <w:p w:rsidR="00E00E4E" w:rsidRPr="0042114A" w:rsidRDefault="00E00E4E" w:rsidP="00A478E1">
            <w:pPr>
              <w:pStyle w:val="rvps14"/>
              <w:spacing w:before="0" w:beforeAutospacing="0" w:after="0" w:afterAutospacing="0"/>
              <w:rPr>
                <w:lang w:val="ru-RU"/>
              </w:rPr>
            </w:pPr>
          </w:p>
          <w:p w:rsidR="00E00E4E" w:rsidRPr="0042114A" w:rsidRDefault="00E00E4E" w:rsidP="00A478E1">
            <w:pPr>
              <w:pStyle w:val="rvps14"/>
              <w:spacing w:before="0" w:beforeAutospacing="0" w:after="0" w:afterAutospacing="0"/>
            </w:pPr>
            <w:r>
              <w:t>Кравченко Ірина Михайлівна</w:t>
            </w:r>
          </w:p>
          <w:p w:rsidR="00E00E4E" w:rsidRPr="0042114A" w:rsidRDefault="00E00E4E" w:rsidP="00A478E1">
            <w:pPr>
              <w:pStyle w:val="rvps14"/>
              <w:spacing w:before="0" w:beforeAutospacing="0" w:after="0" w:afterAutospacing="0"/>
            </w:pPr>
            <w:r w:rsidRPr="0042114A">
              <w:rPr>
                <w:b/>
                <w:bCs/>
              </w:rPr>
              <w:t xml:space="preserve">тел. </w:t>
            </w:r>
            <w:r w:rsidRPr="0042114A">
              <w:t>(0462) 640-347</w:t>
            </w:r>
          </w:p>
          <w:p w:rsidR="00E00E4E" w:rsidRPr="0042114A" w:rsidRDefault="00E00E4E" w:rsidP="00A478E1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42114A">
              <w:rPr>
                <w:b/>
                <w:bCs/>
                <w:i/>
                <w:iCs/>
                <w:color w:val="000000"/>
              </w:rPr>
              <w:t>e-</w:t>
            </w:r>
            <w:proofErr w:type="spellStart"/>
            <w:r w:rsidRPr="0042114A">
              <w:rPr>
                <w:b/>
                <w:bCs/>
                <w:i/>
                <w:iCs/>
                <w:color w:val="000000"/>
              </w:rPr>
              <w:t>mail</w:t>
            </w:r>
            <w:proofErr w:type="spellEnd"/>
            <w:r w:rsidRPr="0042114A">
              <w:rPr>
                <w:b/>
                <w:bCs/>
                <w:i/>
                <w:iCs/>
                <w:color w:val="000000"/>
              </w:rPr>
              <w:t>:</w:t>
            </w:r>
            <w:proofErr w:type="spellStart"/>
            <w:r w:rsidRPr="0042114A">
              <w:rPr>
                <w:color w:val="000000"/>
                <w:lang w:val="en-US"/>
              </w:rPr>
              <w:t>ukb</w:t>
            </w:r>
            <w:proofErr w:type="spellEnd"/>
            <w:r w:rsidRPr="0042114A">
              <w:rPr>
                <w:color w:val="000000"/>
                <w:lang w:val="ru-RU"/>
              </w:rPr>
              <w:t>_</w:t>
            </w:r>
            <w:proofErr w:type="spellStart"/>
            <w:r w:rsidRPr="0042114A">
              <w:rPr>
                <w:color w:val="000000"/>
                <w:lang w:val="en-US"/>
              </w:rPr>
              <w:t>kadr</w:t>
            </w:r>
            <w:proofErr w:type="spellEnd"/>
            <w:r w:rsidRPr="0042114A">
              <w:rPr>
                <w:color w:val="000000"/>
              </w:rPr>
              <w:t>1@</w:t>
            </w:r>
            <w:proofErr w:type="spellStart"/>
            <w:r w:rsidRPr="0042114A">
              <w:rPr>
                <w:color w:val="000000"/>
              </w:rPr>
              <w:t>cg.gov.ua</w:t>
            </w:r>
            <w:proofErr w:type="spellEnd"/>
          </w:p>
        </w:tc>
      </w:tr>
      <w:tr w:rsidR="00E00E4E" w:rsidRPr="0042114A" w:rsidTr="00A478E1">
        <w:trPr>
          <w:trHeight w:val="207"/>
        </w:trPr>
        <w:tc>
          <w:tcPr>
            <w:tcW w:w="9939" w:type="dxa"/>
            <w:gridSpan w:val="4"/>
            <w:hideMark/>
          </w:tcPr>
          <w:p w:rsidR="00E00E4E" w:rsidRPr="0042114A" w:rsidRDefault="00E00E4E" w:rsidP="00A478E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E00E4E" w:rsidRPr="0042114A" w:rsidRDefault="00E00E4E" w:rsidP="00A478E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2114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Кваліфікаційні вимоги</w:t>
            </w:r>
          </w:p>
          <w:p w:rsidR="00E00E4E" w:rsidRPr="0042114A" w:rsidRDefault="00E00E4E" w:rsidP="00A478E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00E4E" w:rsidRPr="0042114A" w:rsidTr="00A478E1">
        <w:trPr>
          <w:trHeight w:val="334"/>
        </w:trPr>
        <w:tc>
          <w:tcPr>
            <w:tcW w:w="507" w:type="dxa"/>
            <w:hideMark/>
          </w:tcPr>
          <w:p w:rsidR="00E00E4E" w:rsidRPr="0042114A" w:rsidRDefault="00E00E4E" w:rsidP="00A478E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0" w:type="dxa"/>
            <w:gridSpan w:val="2"/>
            <w:hideMark/>
          </w:tcPr>
          <w:p w:rsidR="00E00E4E" w:rsidRPr="0042114A" w:rsidRDefault="00E00E4E" w:rsidP="00A478E1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Освіта  </w:t>
            </w:r>
          </w:p>
        </w:tc>
        <w:tc>
          <w:tcPr>
            <w:tcW w:w="6532" w:type="dxa"/>
            <w:hideMark/>
          </w:tcPr>
          <w:p w:rsidR="00E00E4E" w:rsidRDefault="00E00E4E" w:rsidP="00810162">
            <w:pPr>
              <w:shd w:val="clear" w:color="auto" w:fill="FFFFFF"/>
              <w:spacing w:line="240" w:lineRule="atLeast"/>
              <w:jc w:val="both"/>
              <w:rPr>
                <w:i/>
              </w:rPr>
            </w:pPr>
            <w:r w:rsidRPr="0042114A">
              <w:rPr>
                <w:color w:val="000000"/>
              </w:rPr>
              <w:t xml:space="preserve">Вища, не нижче молодшого бакалавра або бакалавра, бажана галузь знань: </w:t>
            </w:r>
            <w:r w:rsidRPr="0042114A">
              <w:rPr>
                <w:i/>
              </w:rPr>
              <w:t>«</w:t>
            </w:r>
            <w:r w:rsidR="00810162">
              <w:rPr>
                <w:i/>
              </w:rPr>
              <w:t>Економіка</w:t>
            </w:r>
            <w:r w:rsidRPr="0042114A">
              <w:rPr>
                <w:i/>
              </w:rPr>
              <w:t>»</w:t>
            </w:r>
            <w:r w:rsidR="00810162">
              <w:rPr>
                <w:i/>
              </w:rPr>
              <w:t>.</w:t>
            </w:r>
          </w:p>
          <w:p w:rsidR="00810162" w:rsidRPr="0042114A" w:rsidRDefault="00810162" w:rsidP="00810162">
            <w:pPr>
              <w:shd w:val="clear" w:color="auto" w:fill="FFFFFF"/>
              <w:spacing w:line="240" w:lineRule="atLeast"/>
              <w:jc w:val="both"/>
            </w:pPr>
          </w:p>
        </w:tc>
      </w:tr>
      <w:tr w:rsidR="00E00E4E" w:rsidRPr="0042114A" w:rsidTr="00A478E1">
        <w:trPr>
          <w:trHeight w:val="313"/>
        </w:trPr>
        <w:tc>
          <w:tcPr>
            <w:tcW w:w="507" w:type="dxa"/>
            <w:hideMark/>
          </w:tcPr>
          <w:p w:rsidR="00E00E4E" w:rsidRPr="0042114A" w:rsidRDefault="00E00E4E" w:rsidP="00A478E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  <w:gridSpan w:val="2"/>
            <w:hideMark/>
          </w:tcPr>
          <w:p w:rsidR="00E00E4E" w:rsidRPr="0042114A" w:rsidRDefault="00E00E4E" w:rsidP="00A478E1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532" w:type="dxa"/>
            <w:hideMark/>
          </w:tcPr>
          <w:p w:rsidR="00E00E4E" w:rsidRPr="0042114A" w:rsidRDefault="00E00E4E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sz w:val="24"/>
                <w:szCs w:val="24"/>
              </w:rPr>
              <w:t>Не потребує.</w:t>
            </w:r>
          </w:p>
          <w:p w:rsidR="00E00E4E" w:rsidRPr="0042114A" w:rsidRDefault="00E00E4E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E4E" w:rsidRPr="0042114A" w:rsidTr="00A478E1">
        <w:trPr>
          <w:trHeight w:val="426"/>
        </w:trPr>
        <w:tc>
          <w:tcPr>
            <w:tcW w:w="507" w:type="dxa"/>
            <w:hideMark/>
          </w:tcPr>
          <w:p w:rsidR="00E00E4E" w:rsidRDefault="00E00E4E" w:rsidP="00A478E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084E77" w:rsidRDefault="00084E77" w:rsidP="00A478E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77" w:rsidRDefault="00084E77" w:rsidP="00A478E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77" w:rsidRPr="0042114A" w:rsidRDefault="00084E77" w:rsidP="00A478E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00" w:type="dxa"/>
            <w:gridSpan w:val="2"/>
            <w:hideMark/>
          </w:tcPr>
          <w:p w:rsidR="00E00E4E" w:rsidRDefault="00E00E4E" w:rsidP="00A478E1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  <w:p w:rsidR="00084E77" w:rsidRDefault="00084E77" w:rsidP="00A478E1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E77" w:rsidRPr="00655B12" w:rsidRDefault="00655B12" w:rsidP="00A478E1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5B1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</w:t>
            </w:r>
            <w:r w:rsidR="00084E77" w:rsidRPr="00655B1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олодіння іноземною</w:t>
            </w:r>
            <w:r w:rsidRPr="00655B1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мовою</w:t>
            </w:r>
          </w:p>
          <w:p w:rsidR="00084E77" w:rsidRPr="0042114A" w:rsidRDefault="00084E77" w:rsidP="00A478E1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2" w:type="dxa"/>
          </w:tcPr>
          <w:p w:rsidR="00E00E4E" w:rsidRPr="0042114A" w:rsidRDefault="00E00E4E" w:rsidP="00A478E1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мовою.</w:t>
            </w:r>
          </w:p>
          <w:p w:rsidR="00E00E4E" w:rsidRDefault="00E00E4E" w:rsidP="00A478E1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84E77" w:rsidRDefault="00084E77" w:rsidP="00A478E1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84E77" w:rsidRPr="0042114A" w:rsidRDefault="00084E77" w:rsidP="00A478E1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Володіння іноземною мовою не 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обовʼязковим</w:t>
            </w:r>
            <w:proofErr w:type="spellEnd"/>
          </w:p>
        </w:tc>
      </w:tr>
      <w:tr w:rsidR="00E00E4E" w:rsidRPr="0042114A" w:rsidTr="00A478E1">
        <w:trPr>
          <w:trHeight w:val="207"/>
        </w:trPr>
        <w:tc>
          <w:tcPr>
            <w:tcW w:w="9939" w:type="dxa"/>
            <w:gridSpan w:val="4"/>
            <w:vAlign w:val="center"/>
            <w:hideMark/>
          </w:tcPr>
          <w:p w:rsidR="00E00E4E" w:rsidRPr="0042114A" w:rsidRDefault="00E00E4E" w:rsidP="00A478E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bCs/>
                <w:sz w:val="24"/>
                <w:szCs w:val="24"/>
              </w:rPr>
              <w:t>Вимоги до компетентності</w:t>
            </w:r>
          </w:p>
        </w:tc>
      </w:tr>
      <w:tr w:rsidR="00E00E4E" w:rsidRPr="0042114A" w:rsidTr="00A478E1">
        <w:trPr>
          <w:trHeight w:val="322"/>
        </w:trPr>
        <w:tc>
          <w:tcPr>
            <w:tcW w:w="507" w:type="dxa"/>
            <w:hideMark/>
          </w:tcPr>
          <w:p w:rsidR="00E00E4E" w:rsidRPr="0042114A" w:rsidRDefault="00E00E4E" w:rsidP="00A478E1">
            <w:pPr>
              <w:jc w:val="center"/>
            </w:pPr>
          </w:p>
          <w:p w:rsidR="00E00E4E" w:rsidRPr="0042114A" w:rsidRDefault="00E00E4E" w:rsidP="00A478E1">
            <w:pPr>
              <w:jc w:val="center"/>
            </w:pPr>
          </w:p>
        </w:tc>
        <w:tc>
          <w:tcPr>
            <w:tcW w:w="2900" w:type="dxa"/>
            <w:gridSpan w:val="2"/>
            <w:hideMark/>
          </w:tcPr>
          <w:p w:rsidR="00E00E4E" w:rsidRPr="0042114A" w:rsidRDefault="00E00E4E" w:rsidP="00A478E1">
            <w:pPr>
              <w:jc w:val="center"/>
              <w:rPr>
                <w:i/>
              </w:rPr>
            </w:pPr>
            <w:r w:rsidRPr="0042114A">
              <w:rPr>
                <w:b/>
                <w:i/>
              </w:rPr>
              <w:t>Вимога</w:t>
            </w:r>
          </w:p>
        </w:tc>
        <w:tc>
          <w:tcPr>
            <w:tcW w:w="6532" w:type="dxa"/>
            <w:hideMark/>
          </w:tcPr>
          <w:p w:rsidR="00E00E4E" w:rsidRPr="0042114A" w:rsidRDefault="00E00E4E" w:rsidP="00A478E1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Компоненти вимоги</w:t>
            </w:r>
          </w:p>
        </w:tc>
      </w:tr>
      <w:tr w:rsidR="00E00E4E" w:rsidRPr="0042114A" w:rsidTr="00A478E1">
        <w:trPr>
          <w:trHeight w:val="427"/>
        </w:trPr>
        <w:tc>
          <w:tcPr>
            <w:tcW w:w="507" w:type="dxa"/>
          </w:tcPr>
          <w:p w:rsidR="00E00E4E" w:rsidRPr="0042114A" w:rsidRDefault="00E00E4E" w:rsidP="00A478E1">
            <w:pPr>
              <w:jc w:val="both"/>
              <w:rPr>
                <w:b/>
              </w:rPr>
            </w:pPr>
            <w:r w:rsidRPr="0042114A">
              <w:rPr>
                <w:b/>
              </w:rPr>
              <w:t>1</w:t>
            </w:r>
          </w:p>
        </w:tc>
        <w:tc>
          <w:tcPr>
            <w:tcW w:w="2900" w:type="dxa"/>
            <w:gridSpan w:val="2"/>
          </w:tcPr>
          <w:p w:rsidR="00E00E4E" w:rsidRPr="0042114A" w:rsidRDefault="00E00E4E" w:rsidP="00A478E1">
            <w:pPr>
              <w:jc w:val="both"/>
              <w:rPr>
                <w:b/>
              </w:rPr>
            </w:pPr>
            <w:r w:rsidRPr="0042114A">
              <w:rPr>
                <w:b/>
                <w:lang w:eastAsia="uk-UA"/>
              </w:rPr>
              <w:t>Уміння працювати з комп’ютером</w:t>
            </w:r>
          </w:p>
        </w:tc>
        <w:tc>
          <w:tcPr>
            <w:tcW w:w="6532" w:type="dxa"/>
          </w:tcPr>
          <w:p w:rsidR="00E00E4E" w:rsidRPr="0042114A" w:rsidRDefault="00E00E4E" w:rsidP="00A478E1">
            <w:pPr>
              <w:ind w:right="150"/>
              <w:jc w:val="both"/>
              <w:textAlignment w:val="baseline"/>
              <w:rPr>
                <w:lang w:val="ru-RU" w:eastAsia="uk-UA"/>
              </w:rPr>
            </w:pPr>
            <w:r w:rsidRPr="0042114A">
              <w:t xml:space="preserve">Вміння використовувати комп’ютерне обладнання та програмне забезпечення (пакет програм Microsoft </w:t>
            </w:r>
            <w:proofErr w:type="spellStart"/>
            <w:r w:rsidRPr="0042114A">
              <w:t>office</w:t>
            </w:r>
            <w:proofErr w:type="spellEnd"/>
            <w:r w:rsidRPr="0042114A">
              <w:t xml:space="preserve">), </w:t>
            </w:r>
            <w:r w:rsidRPr="0042114A">
              <w:lastRenderedPageBreak/>
              <w:t xml:space="preserve">використовувати офісну техніку, </w:t>
            </w:r>
            <w:proofErr w:type="spellStart"/>
            <w:r w:rsidRPr="0042114A">
              <w:rPr>
                <w:lang w:val="ru-RU" w:eastAsia="uk-UA"/>
              </w:rPr>
              <w:t>навички</w:t>
            </w:r>
            <w:proofErr w:type="spellEnd"/>
            <w:r w:rsidRPr="0042114A">
              <w:rPr>
                <w:lang w:val="ru-RU" w:eastAsia="uk-UA"/>
              </w:rPr>
              <w:t xml:space="preserve"> </w:t>
            </w:r>
            <w:proofErr w:type="spellStart"/>
            <w:r w:rsidRPr="0042114A">
              <w:rPr>
                <w:lang w:val="ru-RU" w:eastAsia="uk-UA"/>
              </w:rPr>
              <w:t>роботи</w:t>
            </w:r>
            <w:proofErr w:type="spellEnd"/>
            <w:r w:rsidRPr="0042114A">
              <w:rPr>
                <w:lang w:val="ru-RU" w:eastAsia="uk-UA"/>
              </w:rPr>
              <w:t xml:space="preserve"> </w:t>
            </w:r>
            <w:proofErr w:type="spellStart"/>
            <w:r w:rsidRPr="0042114A">
              <w:rPr>
                <w:lang w:val="ru-RU" w:eastAsia="uk-UA"/>
              </w:rPr>
              <w:t>з</w:t>
            </w:r>
            <w:proofErr w:type="spellEnd"/>
            <w:r w:rsidRPr="0042114A">
              <w:rPr>
                <w:lang w:val="ru-RU" w:eastAsia="uk-UA"/>
              </w:rPr>
              <w:t xml:space="preserve"> </w:t>
            </w:r>
            <w:proofErr w:type="spellStart"/>
            <w:r w:rsidRPr="0042114A">
              <w:rPr>
                <w:lang w:val="ru-RU" w:eastAsia="uk-UA"/>
              </w:rPr>
              <w:t>інформаційно-пошуковими</w:t>
            </w:r>
            <w:proofErr w:type="spellEnd"/>
            <w:r w:rsidRPr="0042114A">
              <w:rPr>
                <w:lang w:val="ru-RU" w:eastAsia="uk-UA"/>
              </w:rPr>
              <w:t xml:space="preserve">  системами в </w:t>
            </w:r>
            <w:proofErr w:type="spellStart"/>
            <w:r w:rsidRPr="0042114A">
              <w:rPr>
                <w:lang w:val="ru-RU" w:eastAsia="uk-UA"/>
              </w:rPr>
              <w:t>мережі</w:t>
            </w:r>
            <w:proofErr w:type="spellEnd"/>
            <w:r w:rsidRPr="0042114A">
              <w:rPr>
                <w:lang w:val="ru-RU" w:eastAsia="uk-UA"/>
              </w:rPr>
              <w:t xml:space="preserve"> </w:t>
            </w:r>
            <w:proofErr w:type="spellStart"/>
            <w:r w:rsidRPr="0042114A">
              <w:rPr>
                <w:lang w:val="ru-RU" w:eastAsia="uk-UA"/>
              </w:rPr>
              <w:t>Інтернет</w:t>
            </w:r>
            <w:proofErr w:type="spellEnd"/>
            <w:r w:rsidRPr="0042114A">
              <w:rPr>
                <w:lang w:val="ru-RU" w:eastAsia="uk-UA"/>
              </w:rPr>
              <w:t>.</w:t>
            </w:r>
          </w:p>
          <w:p w:rsidR="00E00E4E" w:rsidRPr="0042114A" w:rsidRDefault="00E00E4E" w:rsidP="00A478E1">
            <w:pPr>
              <w:ind w:right="150"/>
              <w:jc w:val="both"/>
              <w:textAlignment w:val="baseline"/>
              <w:rPr>
                <w:highlight w:val="yellow"/>
              </w:rPr>
            </w:pPr>
          </w:p>
        </w:tc>
      </w:tr>
      <w:tr w:rsidR="00E00E4E" w:rsidRPr="0042114A" w:rsidTr="00A478E1">
        <w:trPr>
          <w:trHeight w:val="506"/>
        </w:trPr>
        <w:tc>
          <w:tcPr>
            <w:tcW w:w="507" w:type="dxa"/>
          </w:tcPr>
          <w:p w:rsidR="00E00E4E" w:rsidRPr="0042114A" w:rsidRDefault="00E00E4E" w:rsidP="00A478E1">
            <w:pPr>
              <w:jc w:val="both"/>
              <w:rPr>
                <w:b/>
              </w:rPr>
            </w:pPr>
            <w:r w:rsidRPr="0042114A">
              <w:rPr>
                <w:b/>
              </w:rPr>
              <w:lastRenderedPageBreak/>
              <w:t>2</w:t>
            </w:r>
          </w:p>
        </w:tc>
        <w:tc>
          <w:tcPr>
            <w:tcW w:w="2900" w:type="dxa"/>
            <w:gridSpan w:val="2"/>
          </w:tcPr>
          <w:p w:rsidR="00E00E4E" w:rsidRPr="0042114A" w:rsidRDefault="00E00E4E" w:rsidP="00A478E1">
            <w:pPr>
              <w:jc w:val="both"/>
              <w:rPr>
                <w:b/>
              </w:rPr>
            </w:pPr>
            <w:r w:rsidRPr="0042114A">
              <w:rPr>
                <w:b/>
                <w:lang w:eastAsia="uk-UA"/>
              </w:rPr>
              <w:t>Необхідні ділові якості</w:t>
            </w:r>
          </w:p>
        </w:tc>
        <w:tc>
          <w:tcPr>
            <w:tcW w:w="6532" w:type="dxa"/>
          </w:tcPr>
          <w:p w:rsidR="00E00E4E" w:rsidRDefault="00E00E4E" w:rsidP="00E00E4E">
            <w:pPr>
              <w:jc w:val="both"/>
              <w:rPr>
                <w:lang w:eastAsia="uk-UA"/>
              </w:rPr>
            </w:pPr>
            <w:r w:rsidRPr="0042114A">
              <w:rPr>
                <w:lang w:eastAsia="uk-UA"/>
              </w:rPr>
              <w:t xml:space="preserve">Аналітичні здібності. Вміння працювати в команді, орієнтація на досягнення кінцевих результатів. </w:t>
            </w:r>
          </w:p>
          <w:p w:rsidR="00810162" w:rsidRPr="0042114A" w:rsidRDefault="00810162" w:rsidP="00E00E4E">
            <w:pPr>
              <w:jc w:val="both"/>
            </w:pPr>
          </w:p>
        </w:tc>
      </w:tr>
      <w:tr w:rsidR="00E00E4E" w:rsidRPr="0042114A" w:rsidTr="00A478E1">
        <w:trPr>
          <w:trHeight w:val="517"/>
        </w:trPr>
        <w:tc>
          <w:tcPr>
            <w:tcW w:w="507" w:type="dxa"/>
          </w:tcPr>
          <w:p w:rsidR="00E00E4E" w:rsidRPr="0042114A" w:rsidRDefault="00E00E4E" w:rsidP="00A478E1">
            <w:pPr>
              <w:jc w:val="both"/>
              <w:rPr>
                <w:b/>
              </w:rPr>
            </w:pPr>
            <w:r w:rsidRPr="0042114A">
              <w:rPr>
                <w:b/>
              </w:rPr>
              <w:t>3</w:t>
            </w:r>
          </w:p>
        </w:tc>
        <w:tc>
          <w:tcPr>
            <w:tcW w:w="2900" w:type="dxa"/>
            <w:gridSpan w:val="2"/>
          </w:tcPr>
          <w:p w:rsidR="00E00E4E" w:rsidRPr="0042114A" w:rsidRDefault="00E00E4E" w:rsidP="00A478E1">
            <w:pPr>
              <w:jc w:val="both"/>
              <w:rPr>
                <w:b/>
                <w:lang w:eastAsia="uk-UA"/>
              </w:rPr>
            </w:pPr>
            <w:r w:rsidRPr="0042114A">
              <w:rPr>
                <w:b/>
                <w:lang w:eastAsia="uk-UA"/>
              </w:rPr>
              <w:t>Необхідні особистісні якості</w:t>
            </w:r>
          </w:p>
        </w:tc>
        <w:tc>
          <w:tcPr>
            <w:tcW w:w="6532" w:type="dxa"/>
          </w:tcPr>
          <w:p w:rsidR="00E00E4E" w:rsidRPr="0042114A" w:rsidRDefault="00E00E4E" w:rsidP="00A478E1">
            <w:pPr>
              <w:jc w:val="both"/>
              <w:textAlignment w:val="baseline"/>
              <w:rPr>
                <w:lang w:eastAsia="uk-UA"/>
              </w:rPr>
            </w:pPr>
            <w:r w:rsidRPr="0042114A">
              <w:rPr>
                <w:lang w:eastAsia="uk-UA"/>
              </w:rPr>
              <w:t>Відповідальність,  системність і самостійність в роботі, орієнтація на саморозвиток, комунікабельність.</w:t>
            </w:r>
          </w:p>
          <w:p w:rsidR="00E00E4E" w:rsidRPr="0042114A" w:rsidRDefault="00E00E4E" w:rsidP="00A478E1">
            <w:pPr>
              <w:jc w:val="both"/>
            </w:pPr>
          </w:p>
        </w:tc>
      </w:tr>
      <w:tr w:rsidR="00E00E4E" w:rsidRPr="0042114A" w:rsidTr="00A478E1">
        <w:trPr>
          <w:trHeight w:val="839"/>
        </w:trPr>
        <w:tc>
          <w:tcPr>
            <w:tcW w:w="507" w:type="dxa"/>
          </w:tcPr>
          <w:p w:rsidR="00E00E4E" w:rsidRPr="0042114A" w:rsidRDefault="00E00E4E" w:rsidP="00A478E1">
            <w:pPr>
              <w:jc w:val="center"/>
            </w:pPr>
          </w:p>
        </w:tc>
        <w:tc>
          <w:tcPr>
            <w:tcW w:w="2900" w:type="dxa"/>
            <w:gridSpan w:val="2"/>
          </w:tcPr>
          <w:p w:rsidR="00E00E4E" w:rsidRPr="0042114A" w:rsidRDefault="00E00E4E" w:rsidP="00A478E1">
            <w:pPr>
              <w:rPr>
                <w:b/>
              </w:rPr>
            </w:pPr>
          </w:p>
          <w:p w:rsidR="00E00E4E" w:rsidRPr="0042114A" w:rsidRDefault="00E00E4E" w:rsidP="00A478E1">
            <w:pPr>
              <w:rPr>
                <w:b/>
              </w:rPr>
            </w:pPr>
          </w:p>
          <w:p w:rsidR="00E00E4E" w:rsidRPr="0042114A" w:rsidRDefault="00E00E4E" w:rsidP="00A478E1">
            <w:pPr>
              <w:rPr>
                <w:i/>
              </w:rPr>
            </w:pPr>
            <w:r w:rsidRPr="0042114A">
              <w:rPr>
                <w:b/>
                <w:i/>
              </w:rPr>
              <w:t>Вимога</w:t>
            </w:r>
          </w:p>
        </w:tc>
        <w:tc>
          <w:tcPr>
            <w:tcW w:w="6532" w:type="dxa"/>
          </w:tcPr>
          <w:p w:rsidR="00E00E4E" w:rsidRPr="0042114A" w:rsidRDefault="00E00E4E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0E4E" w:rsidRPr="0042114A" w:rsidRDefault="00E00E4E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  <w:p w:rsidR="00E00E4E" w:rsidRPr="0042114A" w:rsidRDefault="00E00E4E" w:rsidP="00A478E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114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Компоненти вимоги</w:t>
            </w:r>
          </w:p>
          <w:p w:rsidR="00E00E4E" w:rsidRPr="0042114A" w:rsidRDefault="00E00E4E" w:rsidP="00A478E1">
            <w:pPr>
              <w:ind w:left="33" w:right="130"/>
              <w:textAlignment w:val="baseline"/>
            </w:pPr>
          </w:p>
        </w:tc>
      </w:tr>
      <w:tr w:rsidR="00E00E4E" w:rsidRPr="0042114A" w:rsidTr="00A478E1">
        <w:trPr>
          <w:trHeight w:val="632"/>
        </w:trPr>
        <w:tc>
          <w:tcPr>
            <w:tcW w:w="507" w:type="dxa"/>
          </w:tcPr>
          <w:p w:rsidR="00E00E4E" w:rsidRPr="0042114A" w:rsidRDefault="00E00E4E" w:rsidP="00A478E1">
            <w:pPr>
              <w:jc w:val="center"/>
              <w:rPr>
                <w:b/>
              </w:rPr>
            </w:pPr>
            <w:r w:rsidRPr="0042114A">
              <w:rPr>
                <w:b/>
              </w:rPr>
              <w:t>1</w:t>
            </w:r>
          </w:p>
        </w:tc>
        <w:tc>
          <w:tcPr>
            <w:tcW w:w="2900" w:type="dxa"/>
            <w:gridSpan w:val="2"/>
          </w:tcPr>
          <w:p w:rsidR="00E00E4E" w:rsidRPr="0042114A" w:rsidRDefault="00E00E4E" w:rsidP="00A478E1">
            <w:pPr>
              <w:rPr>
                <w:b/>
              </w:rPr>
            </w:pPr>
            <w:r w:rsidRPr="0042114A">
              <w:rPr>
                <w:b/>
              </w:rPr>
              <w:t>Знання законодавства</w:t>
            </w:r>
          </w:p>
        </w:tc>
        <w:tc>
          <w:tcPr>
            <w:tcW w:w="6532" w:type="dxa"/>
          </w:tcPr>
          <w:p w:rsidR="00655B12" w:rsidRDefault="00655B12" w:rsidP="00A478E1">
            <w:pPr>
              <w:textAlignment w:val="baseline"/>
            </w:pPr>
            <w:r>
              <w:t>Знання:</w:t>
            </w:r>
          </w:p>
          <w:p w:rsidR="00E00E4E" w:rsidRPr="0042114A" w:rsidRDefault="00E00E4E" w:rsidP="00A478E1">
            <w:pPr>
              <w:textAlignment w:val="baseline"/>
            </w:pPr>
            <w:r w:rsidRPr="0042114A">
              <w:t>Конституції України;</w:t>
            </w:r>
          </w:p>
          <w:p w:rsidR="00E00E4E" w:rsidRPr="0042114A" w:rsidRDefault="00E00E4E" w:rsidP="00A478E1">
            <w:pPr>
              <w:jc w:val="both"/>
              <w:textAlignment w:val="baseline"/>
            </w:pPr>
            <w:r w:rsidRPr="0042114A">
              <w:t>Закону України «Про державну службу»;</w:t>
            </w:r>
          </w:p>
          <w:p w:rsidR="00E00E4E" w:rsidRPr="0042114A" w:rsidRDefault="00E00E4E" w:rsidP="00A478E1">
            <w:pPr>
              <w:pStyle w:val="TableContents"/>
              <w:ind w:firstLine="4"/>
              <w:jc w:val="both"/>
              <w:rPr>
                <w:rFonts w:eastAsia="Times New Roman" w:cs="Times New Roman"/>
                <w:lang w:val="ru-RU" w:eastAsia="ru-RU"/>
              </w:rPr>
            </w:pPr>
            <w:r w:rsidRPr="0042114A">
              <w:rPr>
                <w:rFonts w:eastAsia="Times New Roman" w:cs="Times New Roman"/>
                <w:lang w:eastAsia="ru-RU"/>
              </w:rPr>
              <w:t>Закону України «Про запобігання корупції».</w:t>
            </w:r>
          </w:p>
          <w:p w:rsidR="00E00E4E" w:rsidRPr="0042114A" w:rsidRDefault="00E00E4E" w:rsidP="00A478E1">
            <w:pPr>
              <w:pStyle w:val="TableContents"/>
              <w:ind w:firstLine="4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</w:tr>
      <w:tr w:rsidR="00E00E4E" w:rsidRPr="0042114A" w:rsidTr="00A478E1">
        <w:trPr>
          <w:trHeight w:val="207"/>
        </w:trPr>
        <w:tc>
          <w:tcPr>
            <w:tcW w:w="507" w:type="dxa"/>
          </w:tcPr>
          <w:p w:rsidR="00E00E4E" w:rsidRPr="0042114A" w:rsidRDefault="00E00E4E" w:rsidP="00A478E1">
            <w:pPr>
              <w:jc w:val="center"/>
              <w:rPr>
                <w:b/>
              </w:rPr>
            </w:pPr>
            <w:r w:rsidRPr="0042114A">
              <w:rPr>
                <w:b/>
              </w:rPr>
              <w:t>2</w:t>
            </w:r>
          </w:p>
        </w:tc>
        <w:tc>
          <w:tcPr>
            <w:tcW w:w="2900" w:type="dxa"/>
            <w:gridSpan w:val="2"/>
          </w:tcPr>
          <w:p w:rsidR="00E00E4E" w:rsidRPr="0042114A" w:rsidRDefault="00E00E4E" w:rsidP="00A478E1">
            <w:pPr>
              <w:rPr>
                <w:b/>
              </w:rPr>
            </w:pPr>
            <w:r w:rsidRPr="0042114A">
              <w:rPr>
                <w:b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32" w:type="dxa"/>
          </w:tcPr>
          <w:p w:rsidR="00655B12" w:rsidRDefault="00655B12" w:rsidP="003C3417">
            <w:pPr>
              <w:spacing w:line="276" w:lineRule="auto"/>
              <w:ind w:right="150"/>
              <w:jc w:val="both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Знання:</w:t>
            </w:r>
          </w:p>
          <w:p w:rsidR="00E00E4E" w:rsidRDefault="00E00E4E" w:rsidP="003C3417">
            <w:pPr>
              <w:spacing w:line="276" w:lineRule="auto"/>
              <w:ind w:right="150"/>
              <w:jc w:val="both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Закону України «Про регулю</w:t>
            </w:r>
            <w:r w:rsidR="00810162">
              <w:rPr>
                <w:lang w:eastAsia="uk-UA"/>
              </w:rPr>
              <w:t>вання містобудівної діяльності»;</w:t>
            </w:r>
          </w:p>
          <w:p w:rsidR="00810162" w:rsidRDefault="00810162" w:rsidP="003C3417">
            <w:pPr>
              <w:spacing w:line="276" w:lineRule="auto"/>
              <w:ind w:right="150"/>
              <w:jc w:val="both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Закону України «Про публічні закупівлі»</w:t>
            </w:r>
            <w:r w:rsidR="00084E77">
              <w:rPr>
                <w:lang w:eastAsia="uk-UA"/>
              </w:rPr>
              <w:t>;</w:t>
            </w:r>
          </w:p>
          <w:p w:rsidR="00E00E4E" w:rsidRDefault="003C3417" w:rsidP="003C3417">
            <w:pPr>
              <w:spacing w:line="276" w:lineRule="auto"/>
              <w:ind w:right="150"/>
              <w:jc w:val="both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Постанова Кабінету Міністрів України від 01 серпня 2005 року №668 «Про затвердження Загальних умов укладення та виконання договорів підряду в капітальному будівництві»;</w:t>
            </w:r>
          </w:p>
          <w:p w:rsidR="003C3417" w:rsidRDefault="003C3417" w:rsidP="003C3417">
            <w:pPr>
              <w:spacing w:line="276" w:lineRule="auto"/>
              <w:ind w:right="150"/>
              <w:jc w:val="both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Постанова Кабінету Міністрів України від 27 грудня 2001 року №1764 «Про затвердження Порядку державного фінансування капітального будівництва».</w:t>
            </w:r>
          </w:p>
          <w:p w:rsidR="003C3417" w:rsidRPr="0042114A" w:rsidRDefault="003C3417" w:rsidP="003C3417">
            <w:pPr>
              <w:spacing w:line="276" w:lineRule="auto"/>
              <w:ind w:right="150"/>
              <w:jc w:val="both"/>
              <w:textAlignment w:val="baseline"/>
              <w:rPr>
                <w:lang w:eastAsia="uk-UA"/>
              </w:rPr>
            </w:pPr>
          </w:p>
        </w:tc>
      </w:tr>
    </w:tbl>
    <w:p w:rsidR="00E00E4E" w:rsidRPr="003C3417" w:rsidRDefault="00E00E4E" w:rsidP="00E00E4E">
      <w:pPr>
        <w:tabs>
          <w:tab w:val="left" w:pos="5020"/>
        </w:tabs>
        <w:rPr>
          <w:sz w:val="26"/>
          <w:szCs w:val="26"/>
        </w:rPr>
      </w:pPr>
    </w:p>
    <w:p w:rsidR="00E00E4E" w:rsidRPr="0042114A" w:rsidRDefault="00E00E4E" w:rsidP="00E00E4E">
      <w:pPr>
        <w:tabs>
          <w:tab w:val="left" w:pos="5020"/>
        </w:tabs>
        <w:rPr>
          <w:sz w:val="26"/>
          <w:szCs w:val="26"/>
        </w:rPr>
      </w:pPr>
    </w:p>
    <w:p w:rsidR="00E00E4E" w:rsidRPr="0042114A" w:rsidRDefault="00E00E4E" w:rsidP="00E00E4E">
      <w:pPr>
        <w:tabs>
          <w:tab w:val="left" w:pos="5020"/>
        </w:tabs>
        <w:rPr>
          <w:sz w:val="26"/>
          <w:szCs w:val="26"/>
        </w:rPr>
      </w:pPr>
    </w:p>
    <w:p w:rsidR="00716C7A" w:rsidRDefault="00716C7A" w:rsidP="00E00E4E">
      <w:pPr>
        <w:tabs>
          <w:tab w:val="left" w:pos="5020"/>
        </w:tabs>
        <w:rPr>
          <w:sz w:val="26"/>
          <w:szCs w:val="26"/>
        </w:rPr>
      </w:pPr>
    </w:p>
    <w:p w:rsidR="00716C7A" w:rsidRDefault="00716C7A" w:rsidP="00E00E4E">
      <w:pPr>
        <w:tabs>
          <w:tab w:val="left" w:pos="5020"/>
        </w:tabs>
        <w:rPr>
          <w:sz w:val="26"/>
          <w:szCs w:val="26"/>
        </w:rPr>
      </w:pPr>
    </w:p>
    <w:p w:rsidR="00E00E4E" w:rsidRPr="0042114A" w:rsidRDefault="00E00E4E" w:rsidP="00E00E4E">
      <w:pPr>
        <w:tabs>
          <w:tab w:val="left" w:pos="5020"/>
        </w:tabs>
        <w:rPr>
          <w:sz w:val="26"/>
          <w:szCs w:val="26"/>
        </w:rPr>
      </w:pPr>
      <w:r w:rsidRPr="0042114A">
        <w:rPr>
          <w:sz w:val="26"/>
          <w:szCs w:val="26"/>
        </w:rPr>
        <w:t xml:space="preserve">Начальник відділу з питань </w:t>
      </w:r>
    </w:p>
    <w:p w:rsidR="00E00E4E" w:rsidRPr="0042114A" w:rsidRDefault="00E00E4E" w:rsidP="00E00E4E">
      <w:pPr>
        <w:tabs>
          <w:tab w:val="left" w:pos="5020"/>
        </w:tabs>
        <w:rPr>
          <w:sz w:val="26"/>
          <w:szCs w:val="26"/>
        </w:rPr>
      </w:pPr>
      <w:r w:rsidRPr="0042114A">
        <w:rPr>
          <w:sz w:val="26"/>
          <w:szCs w:val="26"/>
        </w:rPr>
        <w:t xml:space="preserve">управління персоналом Управління </w:t>
      </w:r>
    </w:p>
    <w:p w:rsidR="00E00E4E" w:rsidRPr="0042114A" w:rsidRDefault="00E00E4E" w:rsidP="00E00E4E">
      <w:pPr>
        <w:tabs>
          <w:tab w:val="left" w:pos="5020"/>
        </w:tabs>
        <w:rPr>
          <w:sz w:val="26"/>
          <w:szCs w:val="26"/>
        </w:rPr>
      </w:pPr>
      <w:r w:rsidRPr="0042114A">
        <w:rPr>
          <w:sz w:val="26"/>
          <w:szCs w:val="26"/>
        </w:rPr>
        <w:t xml:space="preserve">капітального будівництва Чернігівської </w:t>
      </w:r>
    </w:p>
    <w:p w:rsidR="00E00E4E" w:rsidRPr="0042114A" w:rsidRDefault="00E00E4E" w:rsidP="00E00E4E">
      <w:pPr>
        <w:tabs>
          <w:tab w:val="left" w:pos="6804"/>
        </w:tabs>
      </w:pPr>
      <w:r w:rsidRPr="0042114A">
        <w:rPr>
          <w:sz w:val="26"/>
          <w:szCs w:val="26"/>
        </w:rPr>
        <w:t>обласної державної адміністрації                                               Ірина КРАВЧЕНКО</w:t>
      </w:r>
    </w:p>
    <w:p w:rsidR="006E5CA5" w:rsidRDefault="006E5CA5"/>
    <w:sectPr w:rsidR="006E5CA5" w:rsidSect="006E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0E4E"/>
    <w:rsid w:val="00081EFC"/>
    <w:rsid w:val="00084E77"/>
    <w:rsid w:val="001438E0"/>
    <w:rsid w:val="001C60D9"/>
    <w:rsid w:val="001F6E7A"/>
    <w:rsid w:val="002B5BA8"/>
    <w:rsid w:val="00392BBA"/>
    <w:rsid w:val="003C3417"/>
    <w:rsid w:val="003D6D27"/>
    <w:rsid w:val="00407B1E"/>
    <w:rsid w:val="00453C20"/>
    <w:rsid w:val="0047054E"/>
    <w:rsid w:val="00502FE7"/>
    <w:rsid w:val="00513196"/>
    <w:rsid w:val="00537145"/>
    <w:rsid w:val="006221A5"/>
    <w:rsid w:val="00642599"/>
    <w:rsid w:val="00655B12"/>
    <w:rsid w:val="006C1888"/>
    <w:rsid w:val="006D34F0"/>
    <w:rsid w:val="006E5CA5"/>
    <w:rsid w:val="00716C7A"/>
    <w:rsid w:val="007A2CF1"/>
    <w:rsid w:val="007A65EC"/>
    <w:rsid w:val="00810162"/>
    <w:rsid w:val="008464D4"/>
    <w:rsid w:val="0089394C"/>
    <w:rsid w:val="008D6C15"/>
    <w:rsid w:val="0090309F"/>
    <w:rsid w:val="009112BB"/>
    <w:rsid w:val="00A354A0"/>
    <w:rsid w:val="00A42730"/>
    <w:rsid w:val="00C074AC"/>
    <w:rsid w:val="00D061C8"/>
    <w:rsid w:val="00D67A62"/>
    <w:rsid w:val="00DF3C68"/>
    <w:rsid w:val="00E00E4E"/>
    <w:rsid w:val="00E71459"/>
    <w:rsid w:val="00F21E1B"/>
    <w:rsid w:val="00FB390F"/>
    <w:rsid w:val="00FF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0E4E"/>
    <w:rPr>
      <w:color w:val="0000FF"/>
      <w:u w:val="single"/>
    </w:rPr>
  </w:style>
  <w:style w:type="paragraph" w:customStyle="1" w:styleId="a4">
    <w:name w:val="Назва документа"/>
    <w:basedOn w:val="a"/>
    <w:next w:val="a"/>
    <w:uiPriority w:val="99"/>
    <w:rsid w:val="00E00E4E"/>
    <w:pPr>
      <w:keepNext/>
      <w:keepLines/>
      <w:suppressAutoHyphens w:val="0"/>
      <w:spacing w:before="240" w:after="240"/>
      <w:jc w:val="center"/>
    </w:pPr>
    <w:rPr>
      <w:rFonts w:ascii="Antiqua" w:hAnsi="Antiqua"/>
      <w:b/>
      <w:sz w:val="26"/>
      <w:szCs w:val="20"/>
      <w:lang w:eastAsia="uk-UA"/>
    </w:rPr>
  </w:style>
  <w:style w:type="paragraph" w:customStyle="1" w:styleId="a5">
    <w:name w:val="Нормальний текст"/>
    <w:basedOn w:val="a"/>
    <w:rsid w:val="00E00E4E"/>
    <w:pPr>
      <w:suppressAutoHyphens w:val="0"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rvps2">
    <w:name w:val="rvps2"/>
    <w:basedOn w:val="a"/>
    <w:rsid w:val="00E00E4E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rvps14">
    <w:name w:val="rvps14"/>
    <w:basedOn w:val="a"/>
    <w:rsid w:val="00E00E4E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TableContents">
    <w:name w:val="Table Contents"/>
    <w:basedOn w:val="a"/>
    <w:uiPriority w:val="99"/>
    <w:rsid w:val="00E00E4E"/>
    <w:pPr>
      <w:widowControl w:val="0"/>
      <w:suppressLineNumbers/>
    </w:pPr>
    <w:rPr>
      <w:rFonts w:eastAsia="Arial Unicode MS" w:cs="Arial Unicode MS"/>
      <w:kern w:val="1"/>
      <w:lang w:eastAsia="hi-IN" w:bidi="hi-IN"/>
    </w:rPr>
  </w:style>
  <w:style w:type="paragraph" w:customStyle="1" w:styleId="Style5">
    <w:name w:val="Style5"/>
    <w:basedOn w:val="a"/>
    <w:rsid w:val="00E00E4E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val="ru-RU" w:eastAsia="ru-RU"/>
    </w:rPr>
  </w:style>
  <w:style w:type="character" w:customStyle="1" w:styleId="FontStyle31">
    <w:name w:val="Font Style31"/>
    <w:rsid w:val="00E00E4E"/>
    <w:rPr>
      <w:rFonts w:ascii="Franklin Gothic Medium" w:hAnsi="Franklin Gothic Medium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1682-18/paran14" TargetMode="External"/><Relationship Id="rId4" Type="http://schemas.openxmlformats.org/officeDocument/2006/relationships/hyperlink" Target="http://zakon5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2019-10-24T07:14:00Z</cp:lastPrinted>
  <dcterms:created xsi:type="dcterms:W3CDTF">2019-11-13T12:35:00Z</dcterms:created>
  <dcterms:modified xsi:type="dcterms:W3CDTF">2019-11-13T12:35:00Z</dcterms:modified>
</cp:coreProperties>
</file>